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35" w:rsidRPr="00504000" w:rsidRDefault="00B15A35" w:rsidP="00B15A35">
      <w:pPr>
        <w:jc w:val="center"/>
        <w:rPr>
          <w:rFonts w:ascii="Times New Roman" w:hAnsi="Times New Roman"/>
          <w:b/>
          <w:bCs/>
          <w:sz w:val="20"/>
          <w:szCs w:val="24"/>
        </w:rPr>
      </w:pPr>
      <w:r w:rsidRPr="00504000">
        <w:rPr>
          <w:rFonts w:ascii="Times New Roman" w:hAnsi="Times New Roman"/>
          <w:b/>
          <w:bCs/>
          <w:sz w:val="20"/>
          <w:szCs w:val="24"/>
        </w:rPr>
        <w:t>REGULAMIN STOŁÓWKI SZKOLNEJ</w:t>
      </w:r>
    </w:p>
    <w:p w:rsidR="00B15A35" w:rsidRPr="00504000" w:rsidRDefault="00B15A35" w:rsidP="00B15A35">
      <w:pPr>
        <w:jc w:val="center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W SZKOLE PODSTAWOWEJ NR 7 IM. PARTYZANTÓW ZIEMI KIELECKIEJ</w:t>
      </w:r>
    </w:p>
    <w:p w:rsidR="00B15A35" w:rsidRPr="00504000" w:rsidRDefault="00B15A35" w:rsidP="00B15A35">
      <w:pPr>
        <w:jc w:val="center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W KIELCACH</w:t>
      </w:r>
    </w:p>
    <w:p w:rsidR="00B15A35" w:rsidRPr="00504000" w:rsidRDefault="00B15A35" w:rsidP="00B15A35">
      <w:pPr>
        <w:jc w:val="both"/>
        <w:rPr>
          <w:rFonts w:ascii="Times New Roman" w:hAnsi="Times New Roman"/>
          <w:b/>
          <w:i/>
          <w:sz w:val="20"/>
          <w:szCs w:val="24"/>
        </w:rPr>
      </w:pPr>
    </w:p>
    <w:p w:rsidR="00B15A35" w:rsidRPr="00504000" w:rsidRDefault="00B15A35" w:rsidP="00B15A35">
      <w:p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 xml:space="preserve">PODSTAWA PRAWNA: </w:t>
      </w:r>
    </w:p>
    <w:p w:rsidR="00B15A35" w:rsidRPr="00504000" w:rsidRDefault="00B15A35" w:rsidP="00B15A35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 xml:space="preserve">Na podstawie art. 106 ustawy z dnia 14 grudnia 2016 r. Prawo oświatowe (Dz. U. z </w:t>
      </w:r>
      <w:r>
        <w:rPr>
          <w:rFonts w:ascii="Times New Roman" w:hAnsi="Times New Roman"/>
          <w:sz w:val="20"/>
          <w:szCs w:val="24"/>
        </w:rPr>
        <w:t>2019</w:t>
      </w:r>
      <w:r w:rsidRPr="00504000">
        <w:rPr>
          <w:rFonts w:ascii="Times New Roman" w:hAnsi="Times New Roman"/>
          <w:sz w:val="20"/>
          <w:szCs w:val="24"/>
        </w:rPr>
        <w:t xml:space="preserve"> poz. </w:t>
      </w:r>
      <w:r>
        <w:rPr>
          <w:rFonts w:ascii="Times New Roman" w:hAnsi="Times New Roman"/>
          <w:sz w:val="20"/>
          <w:szCs w:val="24"/>
        </w:rPr>
        <w:t xml:space="preserve">1040 </w:t>
      </w:r>
      <w:r w:rsidRPr="00504000">
        <w:rPr>
          <w:rFonts w:ascii="Times New Roman" w:hAnsi="Times New Roman"/>
          <w:sz w:val="20"/>
          <w:szCs w:val="24"/>
        </w:rPr>
        <w:t>ze zmianami) określa się następujące zasady korzystania ze stołówki w Szkole Podstawowej nr 7 im. Partyzantów Ziemi Kieleckiej w Kielcach.</w:t>
      </w:r>
    </w:p>
    <w:p w:rsidR="00B15A35" w:rsidRPr="00504000" w:rsidRDefault="00B15A35" w:rsidP="00B15A35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B15A35" w:rsidRPr="00504000" w:rsidRDefault="00B15A35" w:rsidP="00B15A35">
      <w:pPr>
        <w:jc w:val="both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I.  UPRAWNIENI DO KORZYSTANIA ZE STOŁÓWKI</w:t>
      </w:r>
    </w:p>
    <w:p w:rsidR="00B15A35" w:rsidRPr="00504000" w:rsidRDefault="00B15A35" w:rsidP="00B15A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Ze stołówki szkolnej mogą korzystać:</w:t>
      </w:r>
    </w:p>
    <w:p w:rsidR="00B15A35" w:rsidRPr="00504000" w:rsidRDefault="00B15A35" w:rsidP="00B15A35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a) uczniowie Szkoły Podstawowej nr 7 ,</w:t>
      </w:r>
    </w:p>
    <w:p w:rsidR="00B15A35" w:rsidRDefault="00B15A35" w:rsidP="00B15A35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b) nauczyciele zatrudnieni w placów</w:t>
      </w:r>
      <w:r>
        <w:rPr>
          <w:rFonts w:ascii="Times New Roman" w:hAnsi="Times New Roman"/>
          <w:sz w:val="20"/>
          <w:szCs w:val="24"/>
        </w:rPr>
        <w:t>ce,</w:t>
      </w:r>
    </w:p>
    <w:p w:rsidR="00B15A35" w:rsidRPr="00504000" w:rsidRDefault="00B15A35" w:rsidP="00B15A35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c) pracownicy administracji i obsługi zatrudnieni w placówce.</w:t>
      </w:r>
    </w:p>
    <w:p w:rsidR="00B15A35" w:rsidRPr="00504000" w:rsidRDefault="00B15A35" w:rsidP="00B15A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Ze stołówki szkolnej korzystają uczniowie wnoszący opłaty indywidualnie lub, których dożywianie finansuje Miejski Ośrodek Pomocy Rodzinie, na podstawie obowiązujących przepisów o pomocy społecznej lub inni sponsorzy.</w:t>
      </w:r>
    </w:p>
    <w:p w:rsidR="00B15A35" w:rsidRPr="00504000" w:rsidRDefault="00B15A35" w:rsidP="00B15A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Na obiady zapisywani są uczniowie na początku lub w trakcie roku szkolnego, po uprzednim złożeniu</w:t>
      </w:r>
      <w:r>
        <w:rPr>
          <w:rFonts w:ascii="Times New Roman" w:hAnsi="Times New Roman"/>
          <w:sz w:val="20"/>
          <w:szCs w:val="24"/>
        </w:rPr>
        <w:t xml:space="preserve">        </w:t>
      </w:r>
      <w:r w:rsidRPr="00504000">
        <w:rPr>
          <w:rFonts w:ascii="Times New Roman" w:hAnsi="Times New Roman"/>
          <w:sz w:val="20"/>
          <w:szCs w:val="24"/>
        </w:rPr>
        <w:t xml:space="preserve"> u intendenta karty zgłoszeniowej uprawniającej do korzystania   z obiadów. </w:t>
      </w:r>
    </w:p>
    <w:p w:rsidR="00B15A35" w:rsidRPr="00504000" w:rsidRDefault="00B15A35" w:rsidP="00B15A35">
      <w:p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II.  ODPŁATNOŚĆ ZA OBIADY</w:t>
      </w:r>
    </w:p>
    <w:p w:rsidR="00B15A35" w:rsidRPr="00504000" w:rsidRDefault="00B15A35" w:rsidP="00B15A35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Stołówka szkolna zapewnia posiłki gotowane w formie dwudaniowego obiadu.</w:t>
      </w:r>
    </w:p>
    <w:p w:rsidR="00B15A35" w:rsidRPr="00504000" w:rsidRDefault="00B15A35" w:rsidP="00B15A35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Cena jednego obiadu ustalana jest przez Dyrektora Szkoły w porozumieniu z organem prowadzącym.</w:t>
      </w:r>
    </w:p>
    <w:p w:rsidR="00B15A35" w:rsidRPr="00504000" w:rsidRDefault="00B15A35" w:rsidP="00B15A35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 xml:space="preserve">Opłata za obiad ucznia w placówce równa jest wysokości surowca przeznaczonego do przygotowania posiłku - „wsad do kotła”. </w:t>
      </w:r>
    </w:p>
    <w:p w:rsidR="00B32694" w:rsidRPr="00B32694" w:rsidRDefault="00B32694" w:rsidP="00B3269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00" w:beforeAutospacing="1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32694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Pracownicy korzystający z wyżywienia ponoszą cały koszt przygotowania obiadu - „wsad do kotła” oraz koszty wytworzenia posiłku. Koszt wytworzenia posiłku, tzw. </w:t>
      </w:r>
      <w:r w:rsidRPr="00B3269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ryczałt</w:t>
      </w:r>
      <w:r w:rsidRPr="00B32694">
        <w:rPr>
          <w:rFonts w:ascii="Times New Roman" w:eastAsia="Times New Roman" w:hAnsi="Times New Roman" w:cs="Times New Roman"/>
          <w:sz w:val="20"/>
          <w:szCs w:val="20"/>
          <w:lang w:eastAsia="pl-PL"/>
        </w:rPr>
        <w:t> oblicza się na rok szkolny dzieląc koszty związane z funkcjonowaniem kuchni poniesione w poprzednim roku kalendarzowym przez ilość wydanych obiadów w tym samym roku kalendarzowym. Do kosztów funkcjonowania kuchni nie wlicza się wydatków i zakupów inwestycyjnych oraz remontów</w:t>
      </w:r>
      <w:r w:rsidRPr="00B3269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 </w:t>
      </w:r>
    </w:p>
    <w:p w:rsidR="00B15A35" w:rsidRPr="00504000" w:rsidRDefault="00B15A35" w:rsidP="00B15A35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W sytuacjach wzrostu kosztu produktów w trakcie roku szkolnego dopuszcza się możliwość zmiany odpłatności, po poin</w:t>
      </w:r>
      <w:r w:rsidR="00AA36FD">
        <w:rPr>
          <w:rFonts w:ascii="Times New Roman" w:hAnsi="Times New Roman"/>
          <w:sz w:val="20"/>
          <w:szCs w:val="24"/>
        </w:rPr>
        <w:t>formowaniu osób korzystających</w:t>
      </w:r>
      <w:r w:rsidRPr="00504000">
        <w:rPr>
          <w:rFonts w:ascii="Times New Roman" w:hAnsi="Times New Roman"/>
          <w:sz w:val="20"/>
          <w:szCs w:val="24"/>
        </w:rPr>
        <w:t xml:space="preserve"> z wyżywienia.</w:t>
      </w:r>
    </w:p>
    <w:p w:rsidR="00B15A35" w:rsidRPr="00504000" w:rsidRDefault="00B15A35" w:rsidP="00B15A35">
      <w:pPr>
        <w:jc w:val="both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III. OPŁATY</w:t>
      </w:r>
    </w:p>
    <w:p w:rsidR="00DD0279" w:rsidRPr="009F1DB2" w:rsidRDefault="00DD0279" w:rsidP="009F1DB2">
      <w:pPr>
        <w:pStyle w:val="Akapitzlist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0"/>
          <w:szCs w:val="20"/>
        </w:rPr>
      </w:pPr>
      <w:r w:rsidRPr="00DD0279">
        <w:rPr>
          <w:rFonts w:ascii="Times New Roman" w:hAnsi="Times New Roman" w:cs="Times New Roman"/>
          <w:sz w:val="20"/>
          <w:szCs w:val="20"/>
        </w:rPr>
        <w:t xml:space="preserve">Opłaty z tytułu kosztów żywienia  wnosi się w okresach miesięcznych, z góry,  do 15-go  dnia każdego miesiąca </w:t>
      </w:r>
      <w:r w:rsidR="009F1DB2">
        <w:rPr>
          <w:rFonts w:ascii="Times New Roman" w:hAnsi="Times New Roman" w:cs="Times New Roman"/>
          <w:b/>
          <w:sz w:val="20"/>
          <w:szCs w:val="20"/>
        </w:rPr>
        <w:t xml:space="preserve">wyłącznie w formie przelewu </w:t>
      </w:r>
      <w:r w:rsidRPr="009F1DB2">
        <w:rPr>
          <w:rFonts w:ascii="Times New Roman" w:eastAsia="Lucida Sans Unicode" w:hAnsi="Times New Roman" w:cs="Times New Roman"/>
          <w:kern w:val="1"/>
          <w:sz w:val="20"/>
          <w:szCs w:val="20"/>
        </w:rPr>
        <w:t>(w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tytule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wpłaty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należy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umieścić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imię</w:t>
      </w:r>
      <w:r w:rsidRPr="009F1DB2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>i</w:t>
      </w:r>
      <w:r w:rsidRPr="009F1DB2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>nazwisko</w:t>
      </w:r>
      <w:r w:rsidRPr="009F1DB2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>dziecka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hAnsi="Times New Roman" w:cs="Times New Roman"/>
          <w:b/>
          <w:kern w:val="1"/>
          <w:sz w:val="20"/>
          <w:szCs w:val="20"/>
        </w:rPr>
        <w:t>klasę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oraz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nazwę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miesiąca,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którego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dotyczy</w:t>
      </w:r>
      <w:r w:rsidRPr="009F1DB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9F1DB2">
        <w:rPr>
          <w:rFonts w:ascii="Times New Roman" w:eastAsia="Andale Sans UI" w:hAnsi="Times New Roman" w:cs="Times New Roman"/>
          <w:kern w:val="1"/>
          <w:sz w:val="20"/>
          <w:szCs w:val="20"/>
        </w:rPr>
        <w:t>wpłata).</w:t>
      </w:r>
    </w:p>
    <w:p w:rsidR="00DD0279" w:rsidRPr="00DD0279" w:rsidRDefault="00DD0279" w:rsidP="009F1DB2">
      <w:pPr>
        <w:ind w:left="708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027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Każdemu dziecku</w:t>
      </w:r>
      <w:r w:rsidR="009F1DB2">
        <w:rPr>
          <w:rFonts w:ascii="Times New Roman" w:hAnsi="Times New Roman" w:cs="Times New Roman"/>
          <w:b/>
          <w:sz w:val="20"/>
          <w:szCs w:val="20"/>
          <w:u w:val="single"/>
        </w:rPr>
        <w:t>, pracownikowi</w:t>
      </w:r>
      <w:r w:rsidRPr="00DD0279">
        <w:rPr>
          <w:rFonts w:ascii="Times New Roman" w:hAnsi="Times New Roman" w:cs="Times New Roman"/>
          <w:b/>
          <w:sz w:val="20"/>
          <w:szCs w:val="20"/>
          <w:u w:val="single"/>
        </w:rPr>
        <w:t xml:space="preserve"> zostanie wygenerowany z systemu numer konta bankowego, tylko dla niego dedykowany. </w:t>
      </w:r>
    </w:p>
    <w:p w:rsidR="00DD0279" w:rsidRPr="00DD0279" w:rsidRDefault="00DD0279" w:rsidP="009F1DB2">
      <w:pPr>
        <w:ind w:firstLine="708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D0279">
        <w:rPr>
          <w:rFonts w:ascii="Times New Roman" w:hAnsi="Times New Roman" w:cs="Times New Roman"/>
          <w:b/>
          <w:sz w:val="20"/>
          <w:szCs w:val="20"/>
          <w:u w:val="single"/>
        </w:rPr>
        <w:t xml:space="preserve">Numer konta będzie widoczny dla rodzica po zalogowaniu się do dziennika </w:t>
      </w:r>
      <w:proofErr w:type="spellStart"/>
      <w:r w:rsidRPr="00DD0279">
        <w:rPr>
          <w:rFonts w:ascii="Times New Roman" w:hAnsi="Times New Roman" w:cs="Times New Roman"/>
          <w:b/>
          <w:sz w:val="20"/>
          <w:szCs w:val="20"/>
          <w:u w:val="single"/>
        </w:rPr>
        <w:t>uonet</w:t>
      </w:r>
      <w:proofErr w:type="spellEnd"/>
      <w:r w:rsidRPr="00DD0279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B15A35" w:rsidRPr="001F63FA" w:rsidRDefault="00B15A35" w:rsidP="001F63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0"/>
          <w:szCs w:val="24"/>
        </w:rPr>
      </w:pPr>
      <w:bookmarkStart w:id="0" w:name="_GoBack"/>
      <w:bookmarkEnd w:id="0"/>
      <w:r w:rsidRPr="001F63FA">
        <w:rPr>
          <w:rFonts w:ascii="Times New Roman" w:hAnsi="Times New Roman"/>
          <w:sz w:val="20"/>
          <w:szCs w:val="24"/>
        </w:rPr>
        <w:t xml:space="preserve">Za datę przelewu uznaje się wpływ środków pieniężnych na konto. </w:t>
      </w:r>
      <w:r w:rsidRPr="001F63FA">
        <w:rPr>
          <w:rFonts w:ascii="Times New Roman" w:hAnsi="Times New Roman"/>
          <w:b/>
          <w:sz w:val="20"/>
          <w:szCs w:val="24"/>
        </w:rPr>
        <w:t xml:space="preserve">Niedotrzymanie terminu zapłaty za obiady skutkuje wstrzymaniem wydawania obiadu do dnia uregulowania należności. </w:t>
      </w:r>
    </w:p>
    <w:p w:rsidR="00B15A35" w:rsidRPr="009F1DB2" w:rsidRDefault="00B15A35" w:rsidP="009F1DB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4"/>
        </w:rPr>
      </w:pPr>
      <w:r w:rsidRPr="009F1DB2">
        <w:rPr>
          <w:rFonts w:ascii="Times New Roman" w:hAnsi="Times New Roman"/>
          <w:sz w:val="20"/>
          <w:szCs w:val="24"/>
        </w:rPr>
        <w:t xml:space="preserve">Intendent posiada listy imienne uczniów korzystających z obiadów. </w:t>
      </w:r>
    </w:p>
    <w:p w:rsidR="00B15A35" w:rsidRPr="009F1DB2" w:rsidRDefault="00B15A35" w:rsidP="009F1DB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4"/>
        </w:rPr>
      </w:pPr>
      <w:r w:rsidRPr="009F1DB2">
        <w:rPr>
          <w:rFonts w:ascii="Times New Roman" w:hAnsi="Times New Roman"/>
          <w:sz w:val="20"/>
          <w:szCs w:val="24"/>
        </w:rPr>
        <w:t>Opłaty za obiady jednorazowe należy uiścić z wyprzedzeniem lub w dniu korzystania z posiłku.</w:t>
      </w:r>
    </w:p>
    <w:p w:rsidR="00B15A35" w:rsidRPr="009F1DB2" w:rsidRDefault="00B15A35" w:rsidP="009F1DB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4"/>
        </w:rPr>
      </w:pPr>
      <w:r w:rsidRPr="009F1DB2">
        <w:rPr>
          <w:rFonts w:ascii="Times New Roman" w:hAnsi="Times New Roman"/>
          <w:sz w:val="20"/>
          <w:szCs w:val="24"/>
        </w:rPr>
        <w:t>W przypadku dwukrotnego opóźnienia odpłatności za obiady do 15-go dnia każdego miesiąca uczeń zostanie skreślony z listy osób korzystających ze stołówki szkolnej.</w:t>
      </w:r>
    </w:p>
    <w:p w:rsidR="00B15A35" w:rsidRPr="00504000" w:rsidRDefault="00B15A35" w:rsidP="00B15A35">
      <w:pPr>
        <w:ind w:left="720"/>
        <w:jc w:val="both"/>
        <w:rPr>
          <w:rFonts w:ascii="Times New Roman" w:hAnsi="Times New Roman"/>
          <w:sz w:val="20"/>
          <w:szCs w:val="24"/>
        </w:rPr>
      </w:pPr>
    </w:p>
    <w:p w:rsidR="00B15A35" w:rsidRPr="00504000" w:rsidRDefault="00B15A35" w:rsidP="00B15A35">
      <w:pPr>
        <w:jc w:val="both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IV. ZWROTY ZA OBIADY</w:t>
      </w:r>
    </w:p>
    <w:p w:rsidR="00B15A35" w:rsidRPr="00504000" w:rsidRDefault="00B15A35" w:rsidP="00B15A35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W przypadku nieobecności ucznia w placówce zwrotowi podlega dzienna stawka żywienia. Następuje ona w formie odpisu. Odl</w:t>
      </w:r>
      <w:r w:rsidR="00547CC6">
        <w:rPr>
          <w:rFonts w:ascii="Times New Roman" w:hAnsi="Times New Roman"/>
          <w:sz w:val="20"/>
          <w:szCs w:val="24"/>
        </w:rPr>
        <w:t xml:space="preserve">iczenie kwoty odpisu następuje </w:t>
      </w:r>
      <w:r w:rsidRPr="00504000">
        <w:rPr>
          <w:rFonts w:ascii="Times New Roman" w:hAnsi="Times New Roman"/>
          <w:sz w:val="20"/>
          <w:szCs w:val="24"/>
        </w:rPr>
        <w:t xml:space="preserve">z odpłatności w następnym miesiącu. </w:t>
      </w:r>
    </w:p>
    <w:p w:rsidR="00B15A35" w:rsidRPr="00504000" w:rsidRDefault="00B15A35" w:rsidP="00B15A35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Nieobecność ucznia musi być zgłoszona telefonicznie lub osobiście w sekretariacie lub u intendenta szkoły najpóźniej do godz. 9</w:t>
      </w:r>
      <w:r w:rsidRPr="00504000">
        <w:rPr>
          <w:rFonts w:ascii="Times New Roman" w:hAnsi="Times New Roman"/>
          <w:sz w:val="20"/>
          <w:szCs w:val="24"/>
          <w:vertAlign w:val="superscript"/>
        </w:rPr>
        <w:t>00</w:t>
      </w:r>
      <w:r w:rsidRPr="00504000">
        <w:rPr>
          <w:rFonts w:ascii="Times New Roman" w:hAnsi="Times New Roman"/>
          <w:sz w:val="20"/>
          <w:szCs w:val="24"/>
        </w:rPr>
        <w:t xml:space="preserve"> danego dnia. Tylko na tej podstawie powstała nadpłata może być zaliczana na poczet opłaty na następny miesiąc.</w:t>
      </w:r>
      <w:r>
        <w:rPr>
          <w:rFonts w:ascii="Times New Roman" w:hAnsi="Times New Roman"/>
          <w:sz w:val="20"/>
          <w:szCs w:val="24"/>
        </w:rPr>
        <w:t xml:space="preserve"> Nie</w:t>
      </w:r>
      <w:r w:rsidRPr="00504000">
        <w:rPr>
          <w:rFonts w:ascii="Times New Roman" w:hAnsi="Times New Roman"/>
          <w:sz w:val="20"/>
          <w:szCs w:val="24"/>
        </w:rPr>
        <w:t>zgłoszona nieobecność na posiłku nie podlega zwrotowi kosztów.</w:t>
      </w:r>
    </w:p>
    <w:p w:rsidR="00B15A35" w:rsidRPr="00504000" w:rsidRDefault="00B15A35" w:rsidP="00B15A35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 xml:space="preserve">W przypadku gdy uczeń lub rodzic dokonujący wpłaty na początku m-ca zgłasza nieobecność w ściśle określonych dniach tygodnia, intendent pobiera opłatę pomniejszoną o kwotę za zgłoszone dni. </w:t>
      </w:r>
    </w:p>
    <w:p w:rsidR="00B15A35" w:rsidRPr="00504000" w:rsidRDefault="00B15A35" w:rsidP="00B15A35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Terminy opłat są podawane na tablicy informacyjnej.</w:t>
      </w:r>
    </w:p>
    <w:p w:rsidR="00B15A35" w:rsidRPr="00504000" w:rsidRDefault="00B15A35" w:rsidP="00B15A35">
      <w:p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V. WYDAWANIE POSIŁKÓW</w:t>
      </w:r>
    </w:p>
    <w:p w:rsidR="00B15A35" w:rsidRPr="00504000" w:rsidRDefault="00B15A35" w:rsidP="00B15A3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Posiłki wydawane są w godzinach 12</w:t>
      </w:r>
      <w:r>
        <w:rPr>
          <w:rFonts w:ascii="Times New Roman" w:hAnsi="Times New Roman"/>
          <w:sz w:val="20"/>
          <w:szCs w:val="24"/>
          <w:vertAlign w:val="superscript"/>
        </w:rPr>
        <w:t>25</w:t>
      </w:r>
      <w:r w:rsidRPr="00504000">
        <w:rPr>
          <w:rFonts w:ascii="Times New Roman" w:hAnsi="Times New Roman"/>
          <w:sz w:val="20"/>
          <w:szCs w:val="24"/>
        </w:rPr>
        <w:t xml:space="preserve"> – 13</w:t>
      </w:r>
      <w:r>
        <w:rPr>
          <w:rFonts w:ascii="Times New Roman" w:hAnsi="Times New Roman"/>
          <w:sz w:val="20"/>
          <w:szCs w:val="24"/>
          <w:vertAlign w:val="superscript"/>
        </w:rPr>
        <w:t>5</w:t>
      </w:r>
      <w:r w:rsidRPr="00504000">
        <w:rPr>
          <w:rFonts w:ascii="Times New Roman" w:hAnsi="Times New Roman"/>
          <w:sz w:val="20"/>
          <w:szCs w:val="24"/>
          <w:vertAlign w:val="superscript"/>
        </w:rPr>
        <w:t>0</w:t>
      </w:r>
      <w:r w:rsidRPr="00504000">
        <w:rPr>
          <w:rFonts w:ascii="Times New Roman" w:hAnsi="Times New Roman"/>
          <w:sz w:val="20"/>
          <w:szCs w:val="24"/>
        </w:rPr>
        <w:t>.</w:t>
      </w:r>
    </w:p>
    <w:p w:rsidR="00B15A35" w:rsidRPr="00504000" w:rsidRDefault="00B15A35" w:rsidP="00B15A3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 xml:space="preserve">W placówce wywieszony jest jadłospis dekadowy, zatwierdzony przez dyrektora oraz intendenta. </w:t>
      </w:r>
    </w:p>
    <w:p w:rsidR="00B15A35" w:rsidRPr="00504000" w:rsidRDefault="00B15A35" w:rsidP="00B15A3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Posiłki przygotowywane są zgodnie z zasadami racjonalnego żywienia, kalkulacją kosztów oraz obowiązującymi normami żywieniowymi dla dzieci  i młodzieży.</w:t>
      </w:r>
    </w:p>
    <w:p w:rsidR="00B15A35" w:rsidRPr="00504000" w:rsidRDefault="00B15A35" w:rsidP="00B15A3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Norma posiłku dziennego dla personelu jest taka sama jak dla uczniów.</w:t>
      </w:r>
    </w:p>
    <w:p w:rsidR="00B15A35" w:rsidRPr="00504000" w:rsidRDefault="00B15A35" w:rsidP="00B15A3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Ze względów sanitarnych, stołówka szkolna nie wydaje obiadów na wynos.</w:t>
      </w:r>
    </w:p>
    <w:p w:rsidR="00B15A35" w:rsidRPr="00504000" w:rsidRDefault="00B15A35" w:rsidP="00B15A35">
      <w:pPr>
        <w:jc w:val="both"/>
        <w:rPr>
          <w:rFonts w:ascii="Times New Roman" w:hAnsi="Times New Roman"/>
          <w:b/>
          <w:sz w:val="20"/>
          <w:szCs w:val="24"/>
        </w:rPr>
      </w:pPr>
      <w:r w:rsidRPr="00504000">
        <w:rPr>
          <w:rFonts w:ascii="Times New Roman" w:hAnsi="Times New Roman"/>
          <w:b/>
          <w:sz w:val="20"/>
          <w:szCs w:val="24"/>
        </w:rPr>
        <w:t>VI. ZASADY ZACHOWANIA W STOŁÓWCE</w:t>
      </w:r>
    </w:p>
    <w:p w:rsidR="00B15A35" w:rsidRPr="00504000" w:rsidRDefault="00B15A35" w:rsidP="00B15A35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Podczas spożywania posiłków obowiązują zasady kulturalnego zachowania.</w:t>
      </w:r>
    </w:p>
    <w:p w:rsidR="00B15A35" w:rsidRPr="00504000" w:rsidRDefault="00B15A35" w:rsidP="00B15A35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Po spożyciu obiadu brudne naczynia należy odnieść w wyznaczone miejsce.</w:t>
      </w:r>
    </w:p>
    <w:p w:rsidR="00B15A35" w:rsidRPr="00504000" w:rsidRDefault="00B15A35" w:rsidP="00B15A35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Nad bezpieczeństwem uczniów przebywających w czasie obiadu w jadalni czuwają wychowawcy świetlicy oraz nauczyciele pełniący tam dyżur.</w:t>
      </w:r>
    </w:p>
    <w:p w:rsidR="00B15A35" w:rsidRPr="00504000" w:rsidRDefault="00B15A35" w:rsidP="00B15A35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Podczas trwania obiadu na stołówce mogą przebywa</w:t>
      </w:r>
      <w:r>
        <w:rPr>
          <w:rFonts w:ascii="Times New Roman" w:hAnsi="Times New Roman"/>
          <w:sz w:val="20"/>
          <w:szCs w:val="24"/>
        </w:rPr>
        <w:t xml:space="preserve">ć wyłącznie osoby korzystające z żywienia                    </w:t>
      </w:r>
      <w:r w:rsidRPr="00504000">
        <w:rPr>
          <w:rFonts w:ascii="Times New Roman" w:hAnsi="Times New Roman"/>
          <w:sz w:val="20"/>
          <w:szCs w:val="24"/>
        </w:rPr>
        <w:t>w placówce.</w:t>
      </w:r>
    </w:p>
    <w:p w:rsidR="004222DE" w:rsidRPr="00B15A35" w:rsidRDefault="00B15A35" w:rsidP="00B15A35">
      <w:pPr>
        <w:pStyle w:val="Akapitzlist"/>
        <w:ind w:left="0"/>
        <w:jc w:val="both"/>
        <w:rPr>
          <w:rFonts w:ascii="Times New Roman" w:hAnsi="Times New Roman"/>
          <w:sz w:val="20"/>
          <w:szCs w:val="24"/>
        </w:rPr>
      </w:pPr>
      <w:r w:rsidRPr="00504000">
        <w:rPr>
          <w:rFonts w:ascii="Times New Roman" w:hAnsi="Times New Roman"/>
          <w:sz w:val="20"/>
          <w:szCs w:val="24"/>
        </w:rPr>
        <w:t>Regulamin wchodzi w życie z dn</w:t>
      </w:r>
      <w:r w:rsidR="00DB19EA">
        <w:rPr>
          <w:rFonts w:ascii="Times New Roman" w:hAnsi="Times New Roman"/>
          <w:sz w:val="20"/>
          <w:szCs w:val="24"/>
        </w:rPr>
        <w:t xml:space="preserve">iem 1 </w:t>
      </w:r>
      <w:r w:rsidR="00F27030">
        <w:rPr>
          <w:rFonts w:ascii="Times New Roman" w:hAnsi="Times New Roman"/>
          <w:sz w:val="20"/>
          <w:szCs w:val="24"/>
        </w:rPr>
        <w:t>lipca 2024</w:t>
      </w:r>
      <w:r>
        <w:rPr>
          <w:rFonts w:ascii="Times New Roman" w:hAnsi="Times New Roman"/>
          <w:sz w:val="20"/>
          <w:szCs w:val="24"/>
        </w:rPr>
        <w:t xml:space="preserve"> </w:t>
      </w:r>
      <w:r w:rsidRPr="00504000">
        <w:rPr>
          <w:rFonts w:ascii="Times New Roman" w:hAnsi="Times New Roman"/>
          <w:sz w:val="20"/>
          <w:szCs w:val="24"/>
        </w:rPr>
        <w:t>r.</w:t>
      </w:r>
    </w:p>
    <w:sectPr w:rsidR="004222DE" w:rsidRPr="00B1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CD0"/>
    <w:multiLevelType w:val="hybridMultilevel"/>
    <w:tmpl w:val="355C548C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E98"/>
    <w:multiLevelType w:val="hybridMultilevel"/>
    <w:tmpl w:val="BD5AB1BC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52BF"/>
    <w:multiLevelType w:val="hybridMultilevel"/>
    <w:tmpl w:val="70C822C4"/>
    <w:lvl w:ilvl="0" w:tplc="F806A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76439"/>
    <w:multiLevelType w:val="hybridMultilevel"/>
    <w:tmpl w:val="71A4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015"/>
    <w:multiLevelType w:val="hybridMultilevel"/>
    <w:tmpl w:val="95D0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25B89"/>
    <w:multiLevelType w:val="hybridMultilevel"/>
    <w:tmpl w:val="ED7C617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5541C"/>
    <w:multiLevelType w:val="hybridMultilevel"/>
    <w:tmpl w:val="FE6867A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F3212"/>
    <w:multiLevelType w:val="hybridMultilevel"/>
    <w:tmpl w:val="17FEB3A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CD"/>
    <w:multiLevelType w:val="hybridMultilevel"/>
    <w:tmpl w:val="9638496C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B6"/>
    <w:rsid w:val="001F63FA"/>
    <w:rsid w:val="004222DE"/>
    <w:rsid w:val="004D13DD"/>
    <w:rsid w:val="00547CC6"/>
    <w:rsid w:val="008627B6"/>
    <w:rsid w:val="00901A58"/>
    <w:rsid w:val="009F1DB2"/>
    <w:rsid w:val="00AA36FD"/>
    <w:rsid w:val="00B15A35"/>
    <w:rsid w:val="00B32694"/>
    <w:rsid w:val="00B56094"/>
    <w:rsid w:val="00DB19EA"/>
    <w:rsid w:val="00DD027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6321-52D4-4DCC-8C91-7E0EEF6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A3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A3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9E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CIOSEK</dc:creator>
  <cp:keywords/>
  <dc:description/>
  <cp:lastModifiedBy>Joanna CIOSEK</cp:lastModifiedBy>
  <cp:revision>11</cp:revision>
  <cp:lastPrinted>2024-08-28T07:38:00Z</cp:lastPrinted>
  <dcterms:created xsi:type="dcterms:W3CDTF">2022-09-07T10:41:00Z</dcterms:created>
  <dcterms:modified xsi:type="dcterms:W3CDTF">2024-08-28T07:51:00Z</dcterms:modified>
</cp:coreProperties>
</file>