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DA" w:rsidRDefault="001C4DDA" w:rsidP="001C4DD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C</w:t>
      </w:r>
    </w:p>
    <w:p w:rsidR="00B7758A" w:rsidRPr="00710D40" w:rsidRDefault="00B7758A" w:rsidP="00B775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0D40">
        <w:rPr>
          <w:rFonts w:ascii="Arial" w:hAnsi="Arial" w:cs="Arial"/>
          <w:b/>
          <w:sz w:val="24"/>
          <w:szCs w:val="24"/>
        </w:rPr>
        <w:t xml:space="preserve">Informacja dla pracowników i osób zatrudnionych na podstawie umowy </w:t>
      </w:r>
      <w:r>
        <w:rPr>
          <w:rFonts w:ascii="Arial" w:hAnsi="Arial" w:cs="Arial"/>
          <w:b/>
          <w:sz w:val="24"/>
          <w:szCs w:val="24"/>
        </w:rPr>
        <w:br/>
      </w:r>
      <w:r w:rsidRPr="00710D40">
        <w:rPr>
          <w:rFonts w:ascii="Arial" w:hAnsi="Arial" w:cs="Arial"/>
          <w:b/>
          <w:sz w:val="24"/>
          <w:szCs w:val="24"/>
        </w:rPr>
        <w:t xml:space="preserve">o dzieło lub zlecenie </w:t>
      </w:r>
    </w:p>
    <w:p w:rsidR="00B7758A" w:rsidRPr="00710D40" w:rsidRDefault="00B7758A" w:rsidP="00B775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Zgodnie z art. 13 </w:t>
      </w:r>
      <w:bookmarkStart w:id="0" w:name="_Hlk514930637"/>
      <w:r w:rsidRPr="00710D40">
        <w:rPr>
          <w:rFonts w:ascii="Arial" w:hAnsi="Arial" w:cs="Arial"/>
          <w:sz w:val="20"/>
          <w:szCs w:val="20"/>
        </w:rPr>
        <w:t>Rozporządzenia parlamentu europejskiego i rady (UE) 2016/679  z dnia 27 kwietnia 2016 r</w:t>
      </w:r>
      <w:bookmarkEnd w:id="0"/>
      <w:r w:rsidRPr="00710D40">
        <w:rPr>
          <w:rFonts w:ascii="Arial" w:hAnsi="Arial" w:cs="Arial"/>
          <w:sz w:val="20"/>
          <w:szCs w:val="20"/>
        </w:rPr>
        <w:t xml:space="preserve">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710D40">
        <w:rPr>
          <w:rFonts w:ascii="Arial" w:hAnsi="Arial" w:cs="Arial"/>
          <w:sz w:val="20"/>
          <w:szCs w:val="20"/>
        </w:rPr>
        <w:t>i w sprawie swobodnego przepływu takich danych informuję, że</w:t>
      </w:r>
      <w:r w:rsidRPr="00710D40">
        <w:rPr>
          <w:rFonts w:ascii="Arial" w:hAnsi="Arial" w:cs="Arial"/>
          <w:i/>
          <w:sz w:val="20"/>
          <w:szCs w:val="20"/>
        </w:rPr>
        <w:t>:</w:t>
      </w:r>
    </w:p>
    <w:p w:rsidR="00B7758A" w:rsidRPr="00710D40" w:rsidRDefault="00B7758A" w:rsidP="00B77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758A" w:rsidRPr="008B1F6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 xml:space="preserve">Administratorem Państwa danych osobowych jest Szkoła Podstawowa </w:t>
      </w:r>
      <w:r>
        <w:rPr>
          <w:rFonts w:ascii="Arial" w:hAnsi="Arial" w:cs="Arial"/>
          <w:sz w:val="20"/>
          <w:szCs w:val="20"/>
        </w:rPr>
        <w:t xml:space="preserve">nr </w:t>
      </w:r>
      <w:r w:rsidRPr="000258D2">
        <w:rPr>
          <w:rFonts w:ascii="Arial" w:hAnsi="Arial" w:cs="Arial"/>
          <w:sz w:val="20"/>
          <w:szCs w:val="20"/>
        </w:rPr>
        <w:t>7 im. Partyzantów Ziemi Kieleckiej w Kielcach, ul. Zimna 16, 25-732 Kielce</w:t>
      </w:r>
      <w:r w:rsidRPr="008B1F60">
        <w:rPr>
          <w:rFonts w:ascii="Arial" w:hAnsi="Arial" w:cs="Arial"/>
          <w:sz w:val="20"/>
          <w:szCs w:val="20"/>
        </w:rPr>
        <w:t xml:space="preserve">. </w:t>
      </w:r>
    </w:p>
    <w:p w:rsidR="00B7758A" w:rsidRPr="008B1F60" w:rsidRDefault="00B7758A" w:rsidP="00B7758A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>Kontakt z Administratorem możliwy jest:</w:t>
      </w:r>
    </w:p>
    <w:p w:rsidR="00B7758A" w:rsidRPr="00A53088" w:rsidRDefault="00B7758A" w:rsidP="00B7758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listownie: na adres podany wyżej,</w:t>
      </w:r>
    </w:p>
    <w:p w:rsidR="00B7758A" w:rsidRPr="00A53088" w:rsidRDefault="00B7758A" w:rsidP="00B7758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za pośrednictwem maila: </w:t>
      </w:r>
      <w:r w:rsidR="009C515D">
        <w:rPr>
          <w:rFonts w:asciiTheme="minorHAnsi" w:hAnsiTheme="minorHAnsi" w:cstheme="minorHAnsi"/>
          <w:sz w:val="22"/>
          <w:szCs w:val="22"/>
        </w:rPr>
        <w:t>szkola@sp7.kielce.eu</w:t>
      </w:r>
      <w:bookmarkStart w:id="1" w:name="_GoBack"/>
      <w:bookmarkEnd w:id="1"/>
    </w:p>
    <w:p w:rsidR="00B7758A" w:rsidRPr="008B1F60" w:rsidRDefault="00B7758A" w:rsidP="00B775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telefonicznie: </w:t>
      </w:r>
      <w:r w:rsidRPr="00443CC2">
        <w:rPr>
          <w:rFonts w:asciiTheme="minorHAnsi" w:hAnsiTheme="minorHAnsi" w:cstheme="minorHAnsi"/>
          <w:sz w:val="22"/>
          <w:szCs w:val="22"/>
        </w:rPr>
        <w:t>(41) </w:t>
      </w:r>
      <w:r>
        <w:rPr>
          <w:rFonts w:asciiTheme="minorHAnsi" w:hAnsiTheme="minorHAnsi" w:cstheme="minorHAnsi"/>
          <w:sz w:val="22"/>
          <w:szCs w:val="22"/>
        </w:rPr>
        <w:t>367 61 87</w:t>
      </w:r>
    </w:p>
    <w:p w:rsidR="00B7758A" w:rsidRPr="003528C1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F6CDC">
        <w:rPr>
          <w:rFonts w:ascii="Arial" w:hAnsi="Arial" w:cs="Arial"/>
          <w:sz w:val="20"/>
          <w:szCs w:val="20"/>
        </w:rPr>
        <w:t xml:space="preserve">ontakt z Inspektorem ochrony danych dla Szkoły Podstawowej nr </w:t>
      </w:r>
      <w:r>
        <w:rPr>
          <w:rFonts w:ascii="Arial" w:hAnsi="Arial" w:cs="Arial"/>
          <w:sz w:val="20"/>
          <w:szCs w:val="20"/>
        </w:rPr>
        <w:t>7</w:t>
      </w:r>
      <w:r w:rsidRPr="00DF6CDC">
        <w:rPr>
          <w:rFonts w:ascii="Arial" w:hAnsi="Arial" w:cs="Arial"/>
          <w:sz w:val="20"/>
          <w:szCs w:val="20"/>
        </w:rPr>
        <w:t xml:space="preserve"> w Kielcach możliwy jest za pośrednictwem maila: </w:t>
      </w:r>
      <w:r w:rsidR="00E04F66" w:rsidRPr="00E04F66">
        <w:rPr>
          <w:rFonts w:ascii="Arial" w:hAnsi="Arial" w:cs="Arial"/>
          <w:sz w:val="20"/>
          <w:szCs w:val="20"/>
        </w:rPr>
        <w:t>aleksandra.bartosz@um.kielce.pl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Pani/Pana dane osobowe przetwarzan</w:t>
      </w:r>
      <w:r>
        <w:rPr>
          <w:rFonts w:ascii="Arial" w:hAnsi="Arial" w:cs="Arial"/>
          <w:sz w:val="20"/>
          <w:szCs w:val="20"/>
        </w:rPr>
        <w:t>e będą w celu realizacji przez A</w:t>
      </w:r>
      <w:r w:rsidRPr="00710D40">
        <w:rPr>
          <w:rFonts w:ascii="Arial" w:hAnsi="Arial" w:cs="Arial"/>
          <w:sz w:val="20"/>
          <w:szCs w:val="20"/>
        </w:rPr>
        <w:t>dministratora obowiązków związanych z zatrudnieniem pracowników lub osób wykonujących umowę o dzieło lub zlecenie na podstawie:</w:t>
      </w:r>
    </w:p>
    <w:p w:rsidR="00B7758A" w:rsidRPr="00710D40" w:rsidRDefault="00B7758A" w:rsidP="00B7758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:rsidR="00B7758A" w:rsidRPr="00710D40" w:rsidRDefault="00B7758A" w:rsidP="00B7758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Art. 6 pkt 1 lit. c - niezbędne do wypełnienia o</w:t>
      </w:r>
      <w:r>
        <w:rPr>
          <w:rFonts w:ascii="Arial" w:hAnsi="Arial" w:cs="Arial"/>
          <w:sz w:val="20"/>
          <w:szCs w:val="20"/>
        </w:rPr>
        <w:t>bowiązku prawnego ciążącego na A</w:t>
      </w:r>
      <w:r w:rsidRPr="00710D40">
        <w:rPr>
          <w:rFonts w:ascii="Arial" w:hAnsi="Arial" w:cs="Arial"/>
          <w:sz w:val="20"/>
          <w:szCs w:val="20"/>
        </w:rPr>
        <w:t>dministratorze.</w:t>
      </w:r>
    </w:p>
    <w:p w:rsidR="00B7758A" w:rsidRPr="00710D40" w:rsidRDefault="00B7758A" w:rsidP="00B7758A">
      <w:pPr>
        <w:pStyle w:val="Akapitzlist"/>
        <w:numPr>
          <w:ilvl w:val="0"/>
          <w:numId w:val="1"/>
        </w:numPr>
        <w:ind w:left="993" w:hanging="295"/>
        <w:jc w:val="both"/>
        <w:rPr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Art. 6 pkt 1 lit. b – niezbędne do wykonania umowy lub ich zawarcia, </w:t>
      </w:r>
    </w:p>
    <w:p w:rsidR="00B7758A" w:rsidRPr="00710D40" w:rsidRDefault="00B7758A" w:rsidP="00B7758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Art. 6 pkt 1 lit. a - zgody na publikacje wizerunku,</w:t>
      </w:r>
    </w:p>
    <w:p w:rsidR="00B7758A" w:rsidRPr="00710D40" w:rsidRDefault="00B7758A" w:rsidP="00B7758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BE770C">
        <w:rPr>
          <w:rFonts w:ascii="Arial" w:hAnsi="Arial" w:cs="Arial"/>
          <w:sz w:val="20"/>
          <w:szCs w:val="20"/>
        </w:rPr>
        <w:t>Art. 6 pkt 1 lit. e – zastosowano monitoring wizyjny do sprawowania władzy publicznej powierzonej administratorowi w zakresie ochrony mienia szkoły</w:t>
      </w:r>
      <w:r w:rsidRPr="00710D40">
        <w:rPr>
          <w:rFonts w:ascii="Arial" w:hAnsi="Arial" w:cs="Arial"/>
          <w:sz w:val="20"/>
          <w:szCs w:val="20"/>
        </w:rPr>
        <w:t>,</w:t>
      </w:r>
    </w:p>
    <w:p w:rsidR="00B7758A" w:rsidRPr="00710D40" w:rsidRDefault="00B7758A" w:rsidP="00B7758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Art. 9 pkt 2 lit. a – zgody na przetwarzanie szczególnych kategorii danych tj. dotyczących zdrowia, na potrzeby ZFŚS.</w:t>
      </w:r>
    </w:p>
    <w:p w:rsidR="00B7758A" w:rsidRPr="00710D40" w:rsidRDefault="00B7758A" w:rsidP="00B7758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Ustawy - Karta Nauczyciela.</w:t>
      </w:r>
    </w:p>
    <w:p w:rsidR="00B7758A" w:rsidRPr="00710D40" w:rsidRDefault="00B7758A" w:rsidP="00B7758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Kodeksu pracy.</w:t>
      </w:r>
    </w:p>
    <w:p w:rsidR="00B7758A" w:rsidRDefault="00B7758A" w:rsidP="00B7758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cywilnego.</w:t>
      </w:r>
    </w:p>
    <w:p w:rsidR="00B7758A" w:rsidRPr="00710D40" w:rsidRDefault="00B7758A" w:rsidP="00B7758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pracy.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10D40">
        <w:rPr>
          <w:rFonts w:ascii="Arial" w:hAnsi="Arial" w:cs="Arial"/>
          <w:sz w:val="20"/>
          <w:szCs w:val="20"/>
        </w:rPr>
        <w:t>dbiorcami Pani/Pana danych osobowych są: Świętokrzyskie Kuratorium Oświaty, Urząd miasta Kielce</w:t>
      </w:r>
      <w:r>
        <w:rPr>
          <w:rFonts w:ascii="Arial" w:hAnsi="Arial" w:cs="Arial"/>
          <w:sz w:val="20"/>
          <w:szCs w:val="20"/>
        </w:rPr>
        <w:t>, ZUS, US, medycyna pracy, bank</w:t>
      </w:r>
      <w:r w:rsidRPr="00710D40">
        <w:rPr>
          <w:rFonts w:ascii="Arial" w:hAnsi="Arial" w:cs="Arial"/>
          <w:sz w:val="20"/>
          <w:szCs w:val="20"/>
        </w:rPr>
        <w:t xml:space="preserve">, firmy i instytucje szkoleniowe, </w:t>
      </w:r>
      <w:r w:rsidRPr="00710D40">
        <w:rPr>
          <w:sz w:val="20"/>
          <w:szCs w:val="20"/>
        </w:rPr>
        <w:t xml:space="preserve"> </w:t>
      </w:r>
      <w:r w:rsidRPr="00710D40">
        <w:rPr>
          <w:rFonts w:ascii="Arial" w:hAnsi="Arial" w:cs="Arial"/>
          <w:sz w:val="20"/>
          <w:szCs w:val="20"/>
        </w:rPr>
        <w:t xml:space="preserve">obsługa BHP 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10D40">
        <w:rPr>
          <w:rFonts w:ascii="Arial" w:hAnsi="Arial" w:cs="Arial"/>
          <w:sz w:val="20"/>
          <w:szCs w:val="20"/>
        </w:rPr>
        <w:t>dministrator nie przekazuje danych do państwa trzeciego lub organizacji międzynarodowej;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Pani/Pana dane osobowe przechowywane będą przez okres:</w:t>
      </w:r>
    </w:p>
    <w:p w:rsidR="00B7758A" w:rsidRPr="00710D40" w:rsidRDefault="00B7758A" w:rsidP="00B7758A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50 lat – dokumenty dla ustalenia podstawy wymiaru emerytury lub renty, akta osobowe,</w:t>
      </w:r>
    </w:p>
    <w:p w:rsidR="00B7758A" w:rsidRPr="00710D40" w:rsidRDefault="00B7758A" w:rsidP="00B7758A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25 lat- dokumentacja związana z śmiertelnymi, zbiorowymi i inwalidzkimi wypadkami przy pracy</w:t>
      </w:r>
    </w:p>
    <w:p w:rsidR="00B7758A" w:rsidRPr="00710D40" w:rsidRDefault="00B7758A" w:rsidP="00B7758A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10 lat – dokumenty uzyskania stopnia awansu zawodowego, dokumentacja związana </w:t>
      </w:r>
      <w:r>
        <w:rPr>
          <w:rFonts w:ascii="Arial" w:hAnsi="Arial" w:cs="Arial"/>
          <w:sz w:val="20"/>
          <w:szCs w:val="20"/>
        </w:rPr>
        <w:br/>
      </w:r>
      <w:r w:rsidRPr="00710D40">
        <w:rPr>
          <w:rFonts w:ascii="Arial" w:hAnsi="Arial" w:cs="Arial"/>
          <w:sz w:val="20"/>
          <w:szCs w:val="20"/>
        </w:rPr>
        <w:t>z wypadkami przy pracy lub chorobami zawodowymi, pomoc zdrowotna dla nauczycieli,</w:t>
      </w:r>
    </w:p>
    <w:p w:rsidR="00B7758A" w:rsidRPr="00710D40" w:rsidRDefault="00B7758A" w:rsidP="00B7758A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5 lat – dokumentacja podatkowa, ZUS i ZFŚS, wnioski urlopowe, konkursy na stanowiska</w:t>
      </w:r>
    </w:p>
    <w:p w:rsidR="00B7758A" w:rsidRPr="00710D40" w:rsidRDefault="00B7758A" w:rsidP="00B7758A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3 lata – listy obecności,</w:t>
      </w:r>
    </w:p>
    <w:p w:rsidR="00B7758A" w:rsidRPr="00710D40" w:rsidRDefault="00B7758A" w:rsidP="00B7758A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w pozostałych przypadkach do ustania przyczyn biznesowych oraz do momentu odwołania zgody,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10D40">
        <w:rPr>
          <w:rFonts w:ascii="Arial" w:hAnsi="Arial" w:cs="Arial"/>
          <w:sz w:val="20"/>
          <w:szCs w:val="20"/>
        </w:rPr>
        <w:t>a Pani/Pan prawo do dostępu do danych osobowych, do ich sprostowania, usunięcia lub ograniczenia przetwarzania, prawo do wniesienia sprzeciwu wobec przetwarzania, prawo do przenoszenia danych, prawo do cofnięcia zgody w dowolnym momencie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10D40">
        <w:rPr>
          <w:rFonts w:ascii="Arial" w:hAnsi="Arial" w:cs="Arial"/>
          <w:sz w:val="20"/>
          <w:szCs w:val="20"/>
        </w:rPr>
        <w:t>a Pan/Pani prawo wniesienia skargi do organu nadzorczego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podanie danych osobowych w zakresie wymaganym przez Kodeks pracy lub dla realizacji zawartych umów jest obowiązkowe, ich nie podanie może skutkować nie zawarciem lub rozwiązaniem umów. W pozostałym zakresie jest dobrowolne 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Pana/Pani dane nie będą poddane zautomatyzowanym podejmowaniu decyzji (profilowaniu)</w:t>
      </w:r>
    </w:p>
    <w:p w:rsidR="00B7758A" w:rsidRPr="00710D40" w:rsidRDefault="00B7758A" w:rsidP="00B7758A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10D40">
        <w:rPr>
          <w:rFonts w:ascii="Arial" w:hAnsi="Arial" w:cs="Arial"/>
          <w:sz w:val="20"/>
          <w:szCs w:val="20"/>
        </w:rPr>
        <w:t xml:space="preserve"> przyp</w:t>
      </w:r>
      <w:r>
        <w:rPr>
          <w:rFonts w:ascii="Arial" w:hAnsi="Arial" w:cs="Arial"/>
          <w:sz w:val="20"/>
          <w:szCs w:val="20"/>
        </w:rPr>
        <w:t>adku zmiany celu przetwarzania A</w:t>
      </w:r>
      <w:r w:rsidRPr="00710D40">
        <w:rPr>
          <w:rFonts w:ascii="Arial" w:hAnsi="Arial" w:cs="Arial"/>
          <w:sz w:val="20"/>
          <w:szCs w:val="20"/>
        </w:rPr>
        <w:t>dministrator przekaże Pani/Panu odpowiednią informację.</w:t>
      </w:r>
    </w:p>
    <w:p w:rsidR="00912AEB" w:rsidRDefault="00912AEB" w:rsidP="00B7758A">
      <w:pPr>
        <w:spacing w:line="240" w:lineRule="auto"/>
        <w:jc w:val="center"/>
      </w:pPr>
    </w:p>
    <w:sectPr w:rsidR="0091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CC9"/>
    <w:multiLevelType w:val="hybridMultilevel"/>
    <w:tmpl w:val="C46883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A13C8"/>
    <w:multiLevelType w:val="hybridMultilevel"/>
    <w:tmpl w:val="0242DFF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A64"/>
    <w:multiLevelType w:val="hybridMultilevel"/>
    <w:tmpl w:val="6C72E2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7A14BC"/>
    <w:multiLevelType w:val="hybridMultilevel"/>
    <w:tmpl w:val="38C64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412"/>
    <w:multiLevelType w:val="hybridMultilevel"/>
    <w:tmpl w:val="9BC20786"/>
    <w:lvl w:ilvl="0" w:tplc="A172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5E63CD"/>
    <w:multiLevelType w:val="hybridMultilevel"/>
    <w:tmpl w:val="A306987E"/>
    <w:lvl w:ilvl="0" w:tplc="59A22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0"/>
    <w:rsid w:val="001375DB"/>
    <w:rsid w:val="001C4DDA"/>
    <w:rsid w:val="00557856"/>
    <w:rsid w:val="00661683"/>
    <w:rsid w:val="006A29EB"/>
    <w:rsid w:val="00710D40"/>
    <w:rsid w:val="00772159"/>
    <w:rsid w:val="00912AEB"/>
    <w:rsid w:val="009C515D"/>
    <w:rsid w:val="00B36254"/>
    <w:rsid w:val="00B7758A"/>
    <w:rsid w:val="00D23C18"/>
    <w:rsid w:val="00E04F66"/>
    <w:rsid w:val="00EB38E2"/>
    <w:rsid w:val="00F74207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F344"/>
  <w15:docId w15:val="{28953FBD-A853-43CE-BD85-A3213D3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Joanna CIOSEK</cp:lastModifiedBy>
  <cp:revision>7</cp:revision>
  <dcterms:created xsi:type="dcterms:W3CDTF">2019-02-04T10:39:00Z</dcterms:created>
  <dcterms:modified xsi:type="dcterms:W3CDTF">2020-04-16T06:54:00Z</dcterms:modified>
</cp:coreProperties>
</file>